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4e9bf81b7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3d08e1370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Dorking,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0f8475b13450a" /><Relationship Type="http://schemas.openxmlformats.org/officeDocument/2006/relationships/numbering" Target="/word/numbering.xml" Id="Rdf3efa3335e04f67" /><Relationship Type="http://schemas.openxmlformats.org/officeDocument/2006/relationships/settings" Target="/word/settings.xml" Id="Ra2d0e93a665f44b8" /><Relationship Type="http://schemas.openxmlformats.org/officeDocument/2006/relationships/image" Target="/word/media/bea2cdd1-fa8d-421d-87aa-f6c5edc25b05.png" Id="R8e43d08e13704bb7" /></Relationships>
</file>