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c161a8165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aa71e9ca5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Dornie,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3b50275494e47" /><Relationship Type="http://schemas.openxmlformats.org/officeDocument/2006/relationships/numbering" Target="/word/numbering.xml" Id="R617efd410fe04b40" /><Relationship Type="http://schemas.openxmlformats.org/officeDocument/2006/relationships/settings" Target="/word/settings.xml" Id="R06e879581a9243c0" /><Relationship Type="http://schemas.openxmlformats.org/officeDocument/2006/relationships/image" Target="/word/media/95d95955-298f-4bb4-b9e4-9d8151d6323f.png" Id="Rc78aa71e9ca5446b" /></Relationships>
</file>