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d687893b5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68439e628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Doynton,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f395945614d15" /><Relationship Type="http://schemas.openxmlformats.org/officeDocument/2006/relationships/numbering" Target="/word/numbering.xml" Id="Rb00664b2acfc4088" /><Relationship Type="http://schemas.openxmlformats.org/officeDocument/2006/relationships/settings" Target="/word/settings.xml" Id="Rc21a6e447b4f4df9" /><Relationship Type="http://schemas.openxmlformats.org/officeDocument/2006/relationships/image" Target="/word/media/d97d9181-162e-40d7-a58b-8b25966a781f.png" Id="Ra9d68439e62842c6" /></Relationships>
</file>