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b63d2201d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d6f6bf475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Driesh,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e0f18e12b4d4d" /><Relationship Type="http://schemas.openxmlformats.org/officeDocument/2006/relationships/numbering" Target="/word/numbering.xml" Id="R039e242f62254653" /><Relationship Type="http://schemas.openxmlformats.org/officeDocument/2006/relationships/settings" Target="/word/settings.xml" Id="R20250592eb7645a5" /><Relationship Type="http://schemas.openxmlformats.org/officeDocument/2006/relationships/image" Target="/word/media/9c7bfe47-fa8c-4a49-bf13-53a7e05866c0.png" Id="R2fdd6f6bf47546e9" /></Relationships>
</file>