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944a0e53f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ef3684110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 Sgeiran,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a5113710143e1" /><Relationship Type="http://schemas.openxmlformats.org/officeDocument/2006/relationships/numbering" Target="/word/numbering.xml" Id="Ra0fa213574644098" /><Relationship Type="http://schemas.openxmlformats.org/officeDocument/2006/relationships/settings" Target="/word/settings.xml" Id="R0da4c9d4249d4af9" /><Relationship Type="http://schemas.openxmlformats.org/officeDocument/2006/relationships/image" Target="/word/media/a5d5b4a2-342f-4767-9250-bb308191b84f.png" Id="Rcbaef36841104a4c" /></Relationships>
</file>