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c63e334d0943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1c9d5e96594c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Dukinfield, Greater Manchester,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29fe6514ae41cb" /><Relationship Type="http://schemas.openxmlformats.org/officeDocument/2006/relationships/numbering" Target="/word/numbering.xml" Id="R0e53444e16f34c4f" /><Relationship Type="http://schemas.openxmlformats.org/officeDocument/2006/relationships/settings" Target="/word/settings.xml" Id="R5b39b4382cc34647" /><Relationship Type="http://schemas.openxmlformats.org/officeDocument/2006/relationships/image" Target="/word/media/1ce4a36a-cc51-4a70-954f-3660334319cf.png" Id="R491c9d5e96594c81" /></Relationships>
</file>