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903477f87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5b162b741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Dulwich,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0b7ae1ef64d10" /><Relationship Type="http://schemas.openxmlformats.org/officeDocument/2006/relationships/numbering" Target="/word/numbering.xml" Id="R6c34814376804e1b" /><Relationship Type="http://schemas.openxmlformats.org/officeDocument/2006/relationships/settings" Target="/word/settings.xml" Id="R772b4dce5f88405c" /><Relationship Type="http://schemas.openxmlformats.org/officeDocument/2006/relationships/image" Target="/word/media/36f88ad5-d10b-4acd-b90e-5a931b133702.png" Id="R8885b162b7414877" /></Relationships>
</file>