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60ad90a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2d9a5f570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47c7aa5b4e60" /><Relationship Type="http://schemas.openxmlformats.org/officeDocument/2006/relationships/numbering" Target="/word/numbering.xml" Id="Rcf9cf99862a64318" /><Relationship Type="http://schemas.openxmlformats.org/officeDocument/2006/relationships/settings" Target="/word/settings.xml" Id="R20b3639868bc49ce" /><Relationship Type="http://schemas.openxmlformats.org/officeDocument/2006/relationships/image" Target="/word/media/712702b7-4213-4c65-a141-43dca60fa22a.png" Id="R9c52d9a5f5704325" /></Relationships>
</file>