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5a27761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d5ba1d24d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Duncombe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337c35dc84cd0" /><Relationship Type="http://schemas.openxmlformats.org/officeDocument/2006/relationships/numbering" Target="/word/numbering.xml" Id="R36c6cda8f99b45e7" /><Relationship Type="http://schemas.openxmlformats.org/officeDocument/2006/relationships/settings" Target="/word/settings.xml" Id="R48ef9481c8b34e5e" /><Relationship Type="http://schemas.openxmlformats.org/officeDocument/2006/relationships/image" Target="/word/media/986348a2-992c-48b7-bf2d-d8d6d4a8f4a1.png" Id="R020d5ba1d24d4641" /></Relationships>
</file>