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93df0a2cc645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b7e02f507040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Dundonnell,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1be098921341c1" /><Relationship Type="http://schemas.openxmlformats.org/officeDocument/2006/relationships/numbering" Target="/word/numbering.xml" Id="Rd80710d57dbd4ea2" /><Relationship Type="http://schemas.openxmlformats.org/officeDocument/2006/relationships/settings" Target="/word/settings.xml" Id="R413e81cf335f4d03" /><Relationship Type="http://schemas.openxmlformats.org/officeDocument/2006/relationships/image" Target="/word/media/09c2aca0-0011-4f94-9d3e-cff83a92a400.png" Id="R12b7e02f50704066" /></Relationships>
</file>