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ba68235b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312e0aea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Dundonnell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7e0354b54904" /><Relationship Type="http://schemas.openxmlformats.org/officeDocument/2006/relationships/numbering" Target="/word/numbering.xml" Id="R841cf07569c14395" /><Relationship Type="http://schemas.openxmlformats.org/officeDocument/2006/relationships/settings" Target="/word/settings.xml" Id="R00c3d3ec253a40c9" /><Relationship Type="http://schemas.openxmlformats.org/officeDocument/2006/relationships/image" Target="/word/media/97014715-c2c6-4ccc-b38c-2bf239d81841.png" Id="R94c312e0aeac4a2f" /></Relationships>
</file>