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14b977b7e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1339c2485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Dundrennan,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30be4540e466f" /><Relationship Type="http://schemas.openxmlformats.org/officeDocument/2006/relationships/numbering" Target="/word/numbering.xml" Id="R1300161481ef4dc5" /><Relationship Type="http://schemas.openxmlformats.org/officeDocument/2006/relationships/settings" Target="/word/settings.xml" Id="Rb1f470cd08a54fa8" /><Relationship Type="http://schemas.openxmlformats.org/officeDocument/2006/relationships/image" Target="/word/media/71000d94-280c-48ea-a33b-2c2227b003f2.png" Id="R7941339c2485445a" /></Relationships>
</file>