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4c4ffb8cee44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015ae4564f40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Dunkeld, Angus,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ca6c65dbfb4804" /><Relationship Type="http://schemas.openxmlformats.org/officeDocument/2006/relationships/numbering" Target="/word/numbering.xml" Id="R1e2c1c30bd5e4970" /><Relationship Type="http://schemas.openxmlformats.org/officeDocument/2006/relationships/settings" Target="/word/settings.xml" Id="R73233a954a3642c9" /><Relationship Type="http://schemas.openxmlformats.org/officeDocument/2006/relationships/image" Target="/word/media/13f90c60-395e-463e-bcf0-48b225b61788.png" Id="R13015ae4564f409a" /></Relationships>
</file>