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10fb6837b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b5d46a755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Durleigh,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e8aa74a2f4e0d" /><Relationship Type="http://schemas.openxmlformats.org/officeDocument/2006/relationships/numbering" Target="/word/numbering.xml" Id="Rc6a81887840b4503" /><Relationship Type="http://schemas.openxmlformats.org/officeDocument/2006/relationships/settings" Target="/word/settings.xml" Id="Rc2cca208a5714f39" /><Relationship Type="http://schemas.openxmlformats.org/officeDocument/2006/relationships/image" Target="/word/media/5b6303f6-f8ac-4753-a0b0-27920fc7a422.png" Id="Rd74b5d46a7554482" /></Relationships>
</file>