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5e47442cf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c57c66a27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Dwyryd,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7db2706704b5f" /><Relationship Type="http://schemas.openxmlformats.org/officeDocument/2006/relationships/numbering" Target="/word/numbering.xml" Id="R172c5a8020d2449d" /><Relationship Type="http://schemas.openxmlformats.org/officeDocument/2006/relationships/settings" Target="/word/settings.xml" Id="Rb2004129d70c4fb2" /><Relationship Type="http://schemas.openxmlformats.org/officeDocument/2006/relationships/image" Target="/word/media/1e31779a-84d5-4f38-96b5-fcdd72a3eb14.png" Id="Rf68c57c66a274921" /></Relationships>
</file>