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4e91eec1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c47dc26cd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8d2b149bb4122" /><Relationship Type="http://schemas.openxmlformats.org/officeDocument/2006/relationships/numbering" Target="/word/numbering.xml" Id="R5aa08d122f204890" /><Relationship Type="http://schemas.openxmlformats.org/officeDocument/2006/relationships/settings" Target="/word/settings.xml" Id="R9ba9212904824e42" /><Relationship Type="http://schemas.openxmlformats.org/officeDocument/2006/relationships/image" Target="/word/media/ff193cf0-b086-4964-9380-512d2acb3a65.png" Id="R018c47dc26cd4631" /></Relationships>
</file>