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8c6b0c97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e104f3f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4f1bd691248b1" /><Relationship Type="http://schemas.openxmlformats.org/officeDocument/2006/relationships/numbering" Target="/word/numbering.xml" Id="R443108d520e84564" /><Relationship Type="http://schemas.openxmlformats.org/officeDocument/2006/relationships/settings" Target="/word/settings.xml" Id="Rbad0d6413ad64f36" /><Relationship Type="http://schemas.openxmlformats.org/officeDocument/2006/relationships/image" Target="/word/media/a1abcb63-102c-43ae-99ba-f6dede2e8096.png" Id="Rb9dde104f3f543e2" /></Relationships>
</file>