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ec3e7c215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dc65a31b3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Dyserth,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6228d4e0740d4" /><Relationship Type="http://schemas.openxmlformats.org/officeDocument/2006/relationships/numbering" Target="/word/numbering.xml" Id="R18d5b1cbb6064058" /><Relationship Type="http://schemas.openxmlformats.org/officeDocument/2006/relationships/settings" Target="/word/settings.xml" Id="R97207f6faf414533" /><Relationship Type="http://schemas.openxmlformats.org/officeDocument/2006/relationships/image" Target="/word/media/49a0be29-ca94-4cdc-a70d-4215aec49c55.png" Id="R318dc65a31b34186" /></Relationships>
</file>