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d2e5c0c11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3fd41f61e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Earraid,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fb370ea1f433a" /><Relationship Type="http://schemas.openxmlformats.org/officeDocument/2006/relationships/numbering" Target="/word/numbering.xml" Id="R25279d2e17a64f8f" /><Relationship Type="http://schemas.openxmlformats.org/officeDocument/2006/relationships/settings" Target="/word/settings.xml" Id="R4201a7cb022d46a3" /><Relationship Type="http://schemas.openxmlformats.org/officeDocument/2006/relationships/image" Target="/word/media/603358d9-9807-40f9-b82a-c866954623cc.png" Id="Rb9b3fd41f61e42a5" /></Relationships>
</file>