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382183788d48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e91386a7ba49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Barsham,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0dce83fc454fbe" /><Relationship Type="http://schemas.openxmlformats.org/officeDocument/2006/relationships/numbering" Target="/word/numbering.xml" Id="R5869b53cfdfb4971" /><Relationship Type="http://schemas.openxmlformats.org/officeDocument/2006/relationships/settings" Target="/word/settings.xml" Id="R7d47079a13554f84" /><Relationship Type="http://schemas.openxmlformats.org/officeDocument/2006/relationships/image" Target="/word/media/ec09b01b-9762-4d95-8c10-c7f271b71c5e.png" Id="R56e91386a7ba4919" /></Relationships>
</file>