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690af986b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eafc68b68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Carleton,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90ad13b094d72" /><Relationship Type="http://schemas.openxmlformats.org/officeDocument/2006/relationships/numbering" Target="/word/numbering.xml" Id="R895250fe8aac4475" /><Relationship Type="http://schemas.openxmlformats.org/officeDocument/2006/relationships/settings" Target="/word/settings.xml" Id="R7c5e79ae97f84aa3" /><Relationship Type="http://schemas.openxmlformats.org/officeDocument/2006/relationships/image" Target="/word/media/9914ad74-0189-4a24-ad02-5d106d250fda.png" Id="R669eafc68b6841c2" /></Relationships>
</file>