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3826580514c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b03f24411846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Hagbourne,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40304a424e4758" /><Relationship Type="http://schemas.openxmlformats.org/officeDocument/2006/relationships/numbering" Target="/word/numbering.xml" Id="R58d7805dbca443e3" /><Relationship Type="http://schemas.openxmlformats.org/officeDocument/2006/relationships/settings" Target="/word/settings.xml" Id="R8083e8e8f84b4e81" /><Relationship Type="http://schemas.openxmlformats.org/officeDocument/2006/relationships/image" Target="/word/media/8af5935e-cb55-45b7-8a6f-92bc35739249.png" Id="R92b03f2441184675" /></Relationships>
</file>