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225714cdf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177981c4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Heslerton,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1c7d8116415d" /><Relationship Type="http://schemas.openxmlformats.org/officeDocument/2006/relationships/numbering" Target="/word/numbering.xml" Id="Rcc1af9cda11f4580" /><Relationship Type="http://schemas.openxmlformats.org/officeDocument/2006/relationships/settings" Target="/word/settings.xml" Id="R73a5d44673a34371" /><Relationship Type="http://schemas.openxmlformats.org/officeDocument/2006/relationships/image" Target="/word/media/1180f259-fce5-4951-90e5-6b42724d5ee2.png" Id="Rebc177981c4c49ce" /></Relationships>
</file>