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ac591700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c6242d6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Howdon,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d407fd2394edb" /><Relationship Type="http://schemas.openxmlformats.org/officeDocument/2006/relationships/numbering" Target="/word/numbering.xml" Id="R737e59b801294af4" /><Relationship Type="http://schemas.openxmlformats.org/officeDocument/2006/relationships/settings" Target="/word/settings.xml" Id="Rf2648758aba841bf" /><Relationship Type="http://schemas.openxmlformats.org/officeDocument/2006/relationships/image" Target="/word/media/d97173cf-a317-4ffa-8ce1-bd36a0f23f0a.png" Id="Rdabec6242d68404d" /></Relationships>
</file>