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d235e95d3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b692e66a3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Saltoun,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78afebb8a4b2a" /><Relationship Type="http://schemas.openxmlformats.org/officeDocument/2006/relationships/numbering" Target="/word/numbering.xml" Id="R6b18d37d870b43e7" /><Relationship Type="http://schemas.openxmlformats.org/officeDocument/2006/relationships/settings" Target="/word/settings.xml" Id="R9a8f110fd24b4a68" /><Relationship Type="http://schemas.openxmlformats.org/officeDocument/2006/relationships/image" Target="/word/media/36054ee5-4b57-41d8-99c9-e503937f13fa.png" Id="Red9b692e66a34726" /></Relationships>
</file>