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f7f99f634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0f0e97eb4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Thirston,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e0c68118d4ac8" /><Relationship Type="http://schemas.openxmlformats.org/officeDocument/2006/relationships/numbering" Target="/word/numbering.xml" Id="Rfe295155b3004a3a" /><Relationship Type="http://schemas.openxmlformats.org/officeDocument/2006/relationships/settings" Target="/word/settings.xml" Id="Ra137505a5a2c480c" /><Relationship Type="http://schemas.openxmlformats.org/officeDocument/2006/relationships/image" Target="/word/media/4fe80068-2b3b-4ece-8317-a00bcddc9593.png" Id="Rac40f0e97eb4415b" /></Relationships>
</file>