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0e76b9014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79dbed6c8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Winch,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1277aba7e455a" /><Relationship Type="http://schemas.openxmlformats.org/officeDocument/2006/relationships/numbering" Target="/word/numbering.xml" Id="R6f7cd1bf8ea94dd4" /><Relationship Type="http://schemas.openxmlformats.org/officeDocument/2006/relationships/settings" Target="/word/settings.xml" Id="Recdc5ad8b68640d9" /><Relationship Type="http://schemas.openxmlformats.org/officeDocument/2006/relationships/image" Target="/word/media/fec90114-e10d-4854-b1df-8e99b74bd910.png" Id="R2c279dbed6c842d9" /></Relationships>
</file>