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bce665068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89ebea2c6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Eastleach Martin,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25d75fdf84d91" /><Relationship Type="http://schemas.openxmlformats.org/officeDocument/2006/relationships/numbering" Target="/word/numbering.xml" Id="R8e840fa3488149e3" /><Relationship Type="http://schemas.openxmlformats.org/officeDocument/2006/relationships/settings" Target="/word/settings.xml" Id="R985ccc0ca5244082" /><Relationship Type="http://schemas.openxmlformats.org/officeDocument/2006/relationships/image" Target="/word/media/bdbd00ed-8ee3-4f73-8218-8d0279556505.png" Id="R46889ebea2c6489f" /></Relationships>
</file>