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f70a4bc8b4a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9299a68eed49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Ebrington,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8a23fa52448b3" /><Relationship Type="http://schemas.openxmlformats.org/officeDocument/2006/relationships/numbering" Target="/word/numbering.xml" Id="R09253da595d74be2" /><Relationship Type="http://schemas.openxmlformats.org/officeDocument/2006/relationships/settings" Target="/word/settings.xml" Id="R563d6dbc03c4414e" /><Relationship Type="http://schemas.openxmlformats.org/officeDocument/2006/relationships/image" Target="/word/media/1afa055c-01f1-4c20-bf2f-0257eed2ac4b.png" Id="R3f9299a68eed4937" /></Relationships>
</file>