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c3f7f1057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dc6012c8e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Edderton,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f10f89d594767" /><Relationship Type="http://schemas.openxmlformats.org/officeDocument/2006/relationships/numbering" Target="/word/numbering.xml" Id="R230d318b4a694a23" /><Relationship Type="http://schemas.openxmlformats.org/officeDocument/2006/relationships/settings" Target="/word/settings.xml" Id="Reff0dc6a2c0b443b" /><Relationship Type="http://schemas.openxmlformats.org/officeDocument/2006/relationships/image" Target="/word/media/7754421c-6685-47f0-888e-4d2a5e5745d9.png" Id="R8b1dc6012c8e4696" /></Relationships>
</file>