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4ed3e88be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d98b3fa9e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Egmanton,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d95701da144f7" /><Relationship Type="http://schemas.openxmlformats.org/officeDocument/2006/relationships/numbering" Target="/word/numbering.xml" Id="R60bf8324b8a54d1c" /><Relationship Type="http://schemas.openxmlformats.org/officeDocument/2006/relationships/settings" Target="/word/settings.xml" Id="R2d3999fb5efe4feb" /><Relationship Type="http://schemas.openxmlformats.org/officeDocument/2006/relationships/image" Target="/word/media/515f73b6-4263-43dd-a14f-ea61816a6956.png" Id="R6d9d98b3fa9e4484" /></Relationships>
</file>