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059fd10a8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4c85a004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8dcac837421c" /><Relationship Type="http://schemas.openxmlformats.org/officeDocument/2006/relationships/numbering" Target="/word/numbering.xml" Id="R38690d4070af4ecb" /><Relationship Type="http://schemas.openxmlformats.org/officeDocument/2006/relationships/settings" Target="/word/settings.xml" Id="R20f5a34ae2a64735" /><Relationship Type="http://schemas.openxmlformats.org/officeDocument/2006/relationships/image" Target="/word/media/98ab434d-9114-4e0a-9d2c-40c5d5cd0691.png" Id="Reb6f4c85a0044afc" /></Relationships>
</file>