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82b31a152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908943786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Chrona,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823ca88c44f64" /><Relationship Type="http://schemas.openxmlformats.org/officeDocument/2006/relationships/numbering" Target="/word/numbering.xml" Id="R181c6170c54d49a9" /><Relationship Type="http://schemas.openxmlformats.org/officeDocument/2006/relationships/settings" Target="/word/settings.xml" Id="R37629e56b3c44cb1" /><Relationship Type="http://schemas.openxmlformats.org/officeDocument/2006/relationships/image" Target="/word/media/0fdeeba7-c580-4d1f-bcce-a6e92b0e34e9.png" Id="R4f19089437864caa" /></Relationships>
</file>