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62d1141d3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628d728f4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950664344529" /><Relationship Type="http://schemas.openxmlformats.org/officeDocument/2006/relationships/numbering" Target="/word/numbering.xml" Id="Rdb657acff28c4f02" /><Relationship Type="http://schemas.openxmlformats.org/officeDocument/2006/relationships/settings" Target="/word/settings.xml" Id="R9237af12e2b24bd9" /><Relationship Type="http://schemas.openxmlformats.org/officeDocument/2006/relationships/image" Target="/word/media/01c46966-43a4-4c6b-b490-3bf82e86ea34.png" Id="Rb47628d728f443a1" /></Relationships>
</file>