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62e0bfe3c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db5cb413e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Eldrig Village,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e25f5f72c4667" /><Relationship Type="http://schemas.openxmlformats.org/officeDocument/2006/relationships/numbering" Target="/word/numbering.xml" Id="Re96d6bf359724b32" /><Relationship Type="http://schemas.openxmlformats.org/officeDocument/2006/relationships/settings" Target="/word/settings.xml" Id="R569d528994364065" /><Relationship Type="http://schemas.openxmlformats.org/officeDocument/2006/relationships/image" Target="/word/media/1e8d1235-b689-4075-a7fc-6c43986bbebc.png" Id="Re89db5cb413e4be5" /></Relationships>
</file>