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b4e8b515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f39c6ea2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ae5bd8c443c2" /><Relationship Type="http://schemas.openxmlformats.org/officeDocument/2006/relationships/numbering" Target="/word/numbering.xml" Id="Rbc707c86eaa74a2f" /><Relationship Type="http://schemas.openxmlformats.org/officeDocument/2006/relationships/settings" Target="/word/settings.xml" Id="R62e0f2d9027a4eb9" /><Relationship Type="http://schemas.openxmlformats.org/officeDocument/2006/relationships/image" Target="/word/media/bb7043e8-56dd-4a85-b479-acc9329cdc19.png" Id="R5683f39c6ea24ae6" /></Relationships>
</file>