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91e0c528d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7741d6fc8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Elliot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77c43550d4ce2" /><Relationship Type="http://schemas.openxmlformats.org/officeDocument/2006/relationships/numbering" Target="/word/numbering.xml" Id="R02ec35122b424297" /><Relationship Type="http://schemas.openxmlformats.org/officeDocument/2006/relationships/settings" Target="/word/settings.xml" Id="Rc90a29bd86a24d95" /><Relationship Type="http://schemas.openxmlformats.org/officeDocument/2006/relationships/image" Target="/word/media/cd4b1db1-0863-46e9-84b1-61626d4d47db.png" Id="R7497741d6fc844fd" /></Relationships>
</file>