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75032f205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445ccba52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9b616102d4271" /><Relationship Type="http://schemas.openxmlformats.org/officeDocument/2006/relationships/numbering" Target="/word/numbering.xml" Id="Rc975c03e64e04743" /><Relationship Type="http://schemas.openxmlformats.org/officeDocument/2006/relationships/settings" Target="/word/settings.xml" Id="Rf8efa225d1294246" /><Relationship Type="http://schemas.openxmlformats.org/officeDocument/2006/relationships/image" Target="/word/media/a0cc8112-0c49-45d3-9c0f-7d4659328fa0.png" Id="Ra43445ccba5241cc" /></Relationships>
</file>