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2e959e70e42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639a23dbee6421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Elton,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0d98fc70ec4916" /><Relationship Type="http://schemas.openxmlformats.org/officeDocument/2006/relationships/numbering" Target="/word/numbering.xml" Id="Rff992135e0b34d55" /><Relationship Type="http://schemas.openxmlformats.org/officeDocument/2006/relationships/settings" Target="/word/settings.xml" Id="Ree884c50f3764fbe" /><Relationship Type="http://schemas.openxmlformats.org/officeDocument/2006/relationships/image" Target="/word/media/799f5919-ef83-40e9-b0a8-2be1fb004b70.png" Id="R2639a23dbee6421b" /></Relationships>
</file>