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489b1103b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661a92b3b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Elwick,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b87dacf5f427e" /><Relationship Type="http://schemas.openxmlformats.org/officeDocument/2006/relationships/numbering" Target="/word/numbering.xml" Id="Rfd3e86ea72af49ce" /><Relationship Type="http://schemas.openxmlformats.org/officeDocument/2006/relationships/settings" Target="/word/settings.xml" Id="R9e361c42416f4173" /><Relationship Type="http://schemas.openxmlformats.org/officeDocument/2006/relationships/image" Target="/word/media/7e555f47-4c2f-4fdc-adf3-6d603c2c2b39.png" Id="R886661a92b3b43ad" /></Relationships>
</file>