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580423fe8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9d326ef94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Embsay,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3a809ca924bde" /><Relationship Type="http://schemas.openxmlformats.org/officeDocument/2006/relationships/numbering" Target="/word/numbering.xml" Id="Rba2c289d90bf4020" /><Relationship Type="http://schemas.openxmlformats.org/officeDocument/2006/relationships/settings" Target="/word/settings.xml" Id="Ra0837449e4c84963" /><Relationship Type="http://schemas.openxmlformats.org/officeDocument/2006/relationships/image" Target="/word/media/c232d3db-28aa-4647-a969-906cfa43122f.png" Id="R2439d326ef94482a" /></Relationships>
</file>