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5855d80d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35035fb5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60bf7a7b45b5" /><Relationship Type="http://schemas.openxmlformats.org/officeDocument/2006/relationships/numbering" Target="/word/numbering.xml" Id="R3eee258ae2c34d4a" /><Relationship Type="http://schemas.openxmlformats.org/officeDocument/2006/relationships/settings" Target="/word/settings.xml" Id="R79785b6a32114603" /><Relationship Type="http://schemas.openxmlformats.org/officeDocument/2006/relationships/image" Target="/word/media/682b69a3-909c-4dee-b237-24723d30f70f.png" Id="Rc2235035fb504947" /></Relationships>
</file>