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124d10a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7dc781b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18c61d7b742da" /><Relationship Type="http://schemas.openxmlformats.org/officeDocument/2006/relationships/numbering" Target="/word/numbering.xml" Id="R44a9cc5084b24519" /><Relationship Type="http://schemas.openxmlformats.org/officeDocument/2006/relationships/settings" Target="/word/settings.xml" Id="R5b80e340ffcd435d" /><Relationship Type="http://schemas.openxmlformats.org/officeDocument/2006/relationships/image" Target="/word/media/ff5498a0-5490-4ed4-a901-78b22224514f.png" Id="Rf4de7dc781b24e08" /></Relationships>
</file>