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e9d4fad45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bd2597129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Erbusag,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a52690e47465c" /><Relationship Type="http://schemas.openxmlformats.org/officeDocument/2006/relationships/numbering" Target="/word/numbering.xml" Id="R3949ae881b0a4e25" /><Relationship Type="http://schemas.openxmlformats.org/officeDocument/2006/relationships/settings" Target="/word/settings.xml" Id="R81195b0628174c3d" /><Relationship Type="http://schemas.openxmlformats.org/officeDocument/2006/relationships/image" Target="/word/media/f094b98a-c87b-4688-83bc-1d3f4d6d3d20.png" Id="R11cbd259712946cc" /></Relationships>
</file>