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3ddaf8e1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d61c4755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Esha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483b087e04398" /><Relationship Type="http://schemas.openxmlformats.org/officeDocument/2006/relationships/numbering" Target="/word/numbering.xml" Id="R322caef2485b4941" /><Relationship Type="http://schemas.openxmlformats.org/officeDocument/2006/relationships/settings" Target="/word/settings.xml" Id="Rd4c089c4c8e74629" /><Relationship Type="http://schemas.openxmlformats.org/officeDocument/2006/relationships/image" Target="/word/media/d860bb15-d8ee-4bb9-af93-8cc4b2f13df8.png" Id="R3335d61c47554d3f" /></Relationships>
</file>