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4b9b1a91d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b1defcda448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Eskdale Green,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76eb858a64b78" /><Relationship Type="http://schemas.openxmlformats.org/officeDocument/2006/relationships/numbering" Target="/word/numbering.xml" Id="R45392c538dbd43a5" /><Relationship Type="http://schemas.openxmlformats.org/officeDocument/2006/relationships/settings" Target="/word/settings.xml" Id="Rd8ce433a5c874bb2" /><Relationship Type="http://schemas.openxmlformats.org/officeDocument/2006/relationships/image" Target="/word/media/c65182fc-74e0-47e1-b2cf-2a1cf3eb438f.png" Id="Rb9cb1defcda4480a" /></Relationships>
</file>