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cb0dfe3a7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aeb02c59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6653a1ea24675" /><Relationship Type="http://schemas.openxmlformats.org/officeDocument/2006/relationships/numbering" Target="/word/numbering.xml" Id="R413bc297bc4c4d94" /><Relationship Type="http://schemas.openxmlformats.org/officeDocument/2006/relationships/settings" Target="/word/settings.xml" Id="Rf96cc6e15b054cb3" /><Relationship Type="http://schemas.openxmlformats.org/officeDocument/2006/relationships/image" Target="/word/media/ba72c2d9-b1cb-4fa6-8963-a07fadbf2071.png" Id="R162aeb02c59c402f" /></Relationships>
</file>