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b6360887c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3adc38d8b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Failsworth,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61102cf4a42df" /><Relationship Type="http://schemas.openxmlformats.org/officeDocument/2006/relationships/numbering" Target="/word/numbering.xml" Id="R2926cf234aaa4db3" /><Relationship Type="http://schemas.openxmlformats.org/officeDocument/2006/relationships/settings" Target="/word/settings.xml" Id="R4400f91a1cd048af" /><Relationship Type="http://schemas.openxmlformats.org/officeDocument/2006/relationships/image" Target="/word/media/fa157444-ab1b-4b16-980a-cbcbe1da472d.png" Id="R9213adc38d8b4ef7" /></Relationships>
</file>