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00dfea97224c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b2735e98e84c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Fairlight, East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96e10e7aeb4b59" /><Relationship Type="http://schemas.openxmlformats.org/officeDocument/2006/relationships/numbering" Target="/word/numbering.xml" Id="R787b5113201c4dd9" /><Relationship Type="http://schemas.openxmlformats.org/officeDocument/2006/relationships/settings" Target="/word/settings.xml" Id="R9d1902e2db5d4573" /><Relationship Type="http://schemas.openxmlformats.org/officeDocument/2006/relationships/image" Target="/word/media/64db30a7-8d39-4497-ad0c-19518ba4aa44.png" Id="R74b2735e98e84c69" /></Relationships>
</file>