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a24433a90540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9ccc9fe4994c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Faringdon,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b8e510950e4ccc" /><Relationship Type="http://schemas.openxmlformats.org/officeDocument/2006/relationships/numbering" Target="/word/numbering.xml" Id="R88d9ab0727b447d5" /><Relationship Type="http://schemas.openxmlformats.org/officeDocument/2006/relationships/settings" Target="/word/settings.xml" Id="Rbf7fce36da3a4412" /><Relationship Type="http://schemas.openxmlformats.org/officeDocument/2006/relationships/image" Target="/word/media/1a6fc2bb-393d-4d8e-be7e-29a2dbc689ab.png" Id="R919ccc9fe4994c85" /></Relationships>
</file>